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7EB2" w14:textId="52565947" w:rsidR="00B27DE6" w:rsidRDefault="00252C6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Commerce and Business</w:t>
      </w:r>
    </w:p>
    <w:p w14:paraId="61ACE9D8" w14:textId="13ED8AE0" w:rsidR="009A08B4" w:rsidRPr="009A08B4" w:rsidRDefault="00252C61">
      <w:r>
        <w:t xml:space="preserve">Most universities offer a Commerce or Business degree. </w:t>
      </w:r>
      <w:r w:rsidR="00571C42">
        <w:t>T</w:t>
      </w:r>
      <w:r>
        <w:t xml:space="preserve">hese degrees </w:t>
      </w:r>
      <w:r w:rsidR="00574277">
        <w:t>can</w:t>
      </w:r>
      <w:r>
        <w:t xml:space="preserve"> be combined into double degrees with other disciplines.</w:t>
      </w:r>
      <w:r w:rsidR="00574277">
        <w:t xml:space="preserve"> Commerce degrees often have a greater focus on mathematics and analytics skills.</w:t>
      </w:r>
      <w:r w:rsidR="00B5332F">
        <w:t xml:space="preserve"> Some universities offer degrees focused on specific disciplines (e.g. Bachelor of Accounting)</w:t>
      </w:r>
      <w:r w:rsidR="00252208">
        <w:t xml:space="preserve">, which can be found via </w:t>
      </w:r>
      <w:hyperlink r:id="rId5" w:anchor="course" w:history="1">
        <w:r w:rsidR="00252208" w:rsidRPr="00252208">
          <w:rPr>
            <w:rStyle w:val="Hyperlink"/>
          </w:rPr>
          <w:t xml:space="preserve">VTAC </w:t>
        </w:r>
        <w:proofErr w:type="spellStart"/>
        <w:r w:rsidR="00252208" w:rsidRPr="00252208">
          <w:rPr>
            <w:rStyle w:val="Hyperlink"/>
          </w:rPr>
          <w:t>Coursesearch</w:t>
        </w:r>
        <w:proofErr w:type="spellEnd"/>
      </w:hyperlink>
      <w:r w:rsidR="00252208">
        <w:t>.</w:t>
      </w:r>
    </w:p>
    <w:p w14:paraId="3B55D1CC" w14:textId="7E88E6C5" w:rsidR="00050B5C" w:rsidRDefault="00050B5C"/>
    <w:p w14:paraId="650A1351" w14:textId="7E856B0B" w:rsidR="009A08B4" w:rsidRDefault="00252C61">
      <w:pPr>
        <w:rPr>
          <w:b/>
          <w:bCs/>
        </w:rPr>
      </w:pPr>
      <w:r>
        <w:rPr>
          <w:b/>
          <w:bCs/>
        </w:rPr>
        <w:t>Commerce and Business Degrees:</w:t>
      </w:r>
    </w:p>
    <w:p w14:paraId="5F687F34" w14:textId="1C34FD68" w:rsidR="00252C61" w:rsidRDefault="00252C61">
      <w:r w:rsidRPr="00252C61">
        <w:t xml:space="preserve">ACU: </w:t>
      </w:r>
      <w:hyperlink r:id="rId6" w:history="1">
        <w:r w:rsidRPr="00252C61">
          <w:rPr>
            <w:rStyle w:val="Hyperlink"/>
          </w:rPr>
          <w:t>Bachelor of Commerce</w:t>
        </w:r>
      </w:hyperlink>
      <w:r w:rsidRPr="00252C61">
        <w:t xml:space="preserve"> Guide ATAR =</w:t>
      </w:r>
      <w:r>
        <w:t xml:space="preserve"> 59</w:t>
      </w:r>
    </w:p>
    <w:p w14:paraId="37EA2D8A" w14:textId="1706AAB3" w:rsidR="00252C61" w:rsidRDefault="00252C61" w:rsidP="00252C61">
      <w:pPr>
        <w:pStyle w:val="ListParagraph"/>
        <w:numPr>
          <w:ilvl w:val="0"/>
          <w:numId w:val="2"/>
        </w:numPr>
      </w:pPr>
      <w:r>
        <w:t>Double degrees available with Arts, Business Administration, Global Studies, and Laws</w:t>
      </w:r>
    </w:p>
    <w:p w14:paraId="1D4A0F38" w14:textId="5A371BC0" w:rsidR="00252C61" w:rsidRDefault="00252C61">
      <w:r w:rsidRPr="00252C61">
        <w:t xml:space="preserve">ACU: </w:t>
      </w:r>
      <w:hyperlink r:id="rId7" w:history="1">
        <w:r w:rsidRPr="00252C61">
          <w:rPr>
            <w:rStyle w:val="Hyperlink"/>
          </w:rPr>
          <w:t xml:space="preserve">Bachelor of </w:t>
        </w:r>
        <w:r w:rsidRPr="00252C61">
          <w:rPr>
            <w:rStyle w:val="Hyperlink"/>
          </w:rPr>
          <w:t>Business Administration</w:t>
        </w:r>
      </w:hyperlink>
      <w:r w:rsidRPr="00252C61">
        <w:t xml:space="preserve"> Guide ATAR = 59</w:t>
      </w:r>
    </w:p>
    <w:p w14:paraId="0F307184" w14:textId="1746ED34" w:rsidR="00252C61" w:rsidRPr="00252C61" w:rsidRDefault="00252C61" w:rsidP="00252C61">
      <w:pPr>
        <w:pStyle w:val="ListParagraph"/>
        <w:numPr>
          <w:ilvl w:val="0"/>
          <w:numId w:val="2"/>
        </w:numPr>
      </w:pPr>
      <w:r>
        <w:t xml:space="preserve">Double degrees available with </w:t>
      </w:r>
      <w:r>
        <w:t>Commerce, Public Health, Biomedical Science, Global Studies, Laws, Exercise Science, IT, Nursing, and Nutrition Science</w:t>
      </w:r>
    </w:p>
    <w:p w14:paraId="729C7E19" w14:textId="0F9FF4D8" w:rsidR="00252C61" w:rsidRDefault="00252C61" w:rsidP="00252C61">
      <w:r w:rsidRPr="00252C61">
        <w:t>Deakin</w:t>
      </w:r>
      <w:r w:rsidRPr="00252C61">
        <w:t xml:space="preserve">: </w:t>
      </w:r>
      <w:hyperlink r:id="rId8" w:history="1">
        <w:r w:rsidRPr="00574277">
          <w:rPr>
            <w:rStyle w:val="Hyperlink"/>
          </w:rPr>
          <w:t>Bachelor of Commerce</w:t>
        </w:r>
      </w:hyperlink>
      <w:r w:rsidRPr="00252C61">
        <w:t xml:space="preserve"> Guide ATAR =</w:t>
      </w:r>
      <w:r w:rsidR="00574277">
        <w:t xml:space="preserve"> 70</w:t>
      </w:r>
    </w:p>
    <w:p w14:paraId="0680AE28" w14:textId="3C952057" w:rsidR="00574277" w:rsidRDefault="00574277" w:rsidP="00252C61">
      <w:pPr>
        <w:pStyle w:val="ListParagraph"/>
        <w:numPr>
          <w:ilvl w:val="0"/>
          <w:numId w:val="2"/>
        </w:numPr>
      </w:pPr>
      <w:r>
        <w:t xml:space="preserve">Double degrees available with </w:t>
      </w:r>
      <w:r>
        <w:t>Communication, Arts, Business Analytics, Laws, Science, Nutrition Science, International Studies, Property and Real Estate, and Public Health</w:t>
      </w:r>
    </w:p>
    <w:p w14:paraId="00D67D26" w14:textId="423E72AE" w:rsidR="00574277" w:rsidRPr="00574277" w:rsidRDefault="00574277" w:rsidP="00574277">
      <w:r w:rsidRPr="00574277">
        <w:t xml:space="preserve">Deakin: </w:t>
      </w:r>
      <w:hyperlink r:id="rId9" w:history="1">
        <w:r w:rsidRPr="00574277">
          <w:rPr>
            <w:rStyle w:val="Hyperlink"/>
          </w:rPr>
          <w:t xml:space="preserve">Bachelor of </w:t>
        </w:r>
        <w:r w:rsidRPr="00574277">
          <w:rPr>
            <w:rStyle w:val="Hyperlink"/>
          </w:rPr>
          <w:t>Business</w:t>
        </w:r>
      </w:hyperlink>
      <w:r w:rsidRPr="00574277">
        <w:t xml:space="preserve"> Guide ATAR = </w:t>
      </w:r>
      <w:r>
        <w:t>6</w:t>
      </w:r>
      <w:r w:rsidRPr="00574277">
        <w:t>0</w:t>
      </w:r>
    </w:p>
    <w:p w14:paraId="400682D8" w14:textId="22C376A8" w:rsidR="00574277" w:rsidRPr="00252C61" w:rsidRDefault="00574277" w:rsidP="00574277">
      <w:pPr>
        <w:numPr>
          <w:ilvl w:val="0"/>
          <w:numId w:val="2"/>
        </w:numPr>
      </w:pPr>
      <w:r w:rsidRPr="00574277">
        <w:t>Double degree available with Arts</w:t>
      </w:r>
    </w:p>
    <w:p w14:paraId="5A81EC80" w14:textId="024E074C" w:rsidR="00252C61" w:rsidRDefault="00252C61" w:rsidP="00252C61">
      <w:r>
        <w:t>La Trobe</w:t>
      </w:r>
      <w:r w:rsidRPr="00252C61">
        <w:t>:</w:t>
      </w:r>
      <w:r>
        <w:t xml:space="preserve"> </w:t>
      </w:r>
      <w:hyperlink r:id="rId10" w:history="1">
        <w:r w:rsidRPr="00B5332F">
          <w:rPr>
            <w:rStyle w:val="Hyperlink"/>
          </w:rPr>
          <w:t>Bachelor of Commerce</w:t>
        </w:r>
      </w:hyperlink>
      <w:r>
        <w:t xml:space="preserve"> Guide ATAR =</w:t>
      </w:r>
      <w:r w:rsidR="00B5332F">
        <w:t xml:space="preserve"> 81</w:t>
      </w:r>
    </w:p>
    <w:p w14:paraId="5EE6D56A" w14:textId="11E01F90" w:rsidR="00B5332F" w:rsidRDefault="00B5332F" w:rsidP="00252C61">
      <w:pPr>
        <w:pStyle w:val="ListParagraph"/>
        <w:numPr>
          <w:ilvl w:val="0"/>
          <w:numId w:val="2"/>
        </w:numPr>
      </w:pPr>
      <w:r>
        <w:t xml:space="preserve">Double degrees available with Arts, </w:t>
      </w:r>
      <w:r>
        <w:t xml:space="preserve">Biomedicine, Computer Science, Global Studies, Health Sciences, </w:t>
      </w:r>
      <w:r>
        <w:t xml:space="preserve">Psychological Science, </w:t>
      </w:r>
      <w:r>
        <w:t xml:space="preserve">Science, </w:t>
      </w:r>
      <w:r>
        <w:t>Laws</w:t>
      </w:r>
    </w:p>
    <w:p w14:paraId="4F835189" w14:textId="18EAA133" w:rsidR="00B5332F" w:rsidRDefault="00B5332F" w:rsidP="00252C61">
      <w:r>
        <w:t>La Trobe</w:t>
      </w:r>
      <w:r w:rsidRPr="00252C61">
        <w:t>:</w:t>
      </w:r>
      <w:r>
        <w:t xml:space="preserve"> </w:t>
      </w:r>
      <w:hyperlink r:id="rId11" w:history="1">
        <w:r w:rsidRPr="00B5332F">
          <w:rPr>
            <w:rStyle w:val="Hyperlink"/>
          </w:rPr>
          <w:t xml:space="preserve">Bachelor of </w:t>
        </w:r>
        <w:r w:rsidRPr="00B5332F">
          <w:rPr>
            <w:rStyle w:val="Hyperlink"/>
          </w:rPr>
          <w:t>Business</w:t>
        </w:r>
      </w:hyperlink>
      <w:r>
        <w:t xml:space="preserve"> Guide ATAR =</w:t>
      </w:r>
      <w:r>
        <w:t xml:space="preserve"> 55</w:t>
      </w:r>
    </w:p>
    <w:p w14:paraId="37C99EFD" w14:textId="1FF679BF" w:rsidR="00B5332F" w:rsidRPr="00252C61" w:rsidRDefault="00B5332F" w:rsidP="00252C61">
      <w:pPr>
        <w:pStyle w:val="ListParagraph"/>
        <w:numPr>
          <w:ilvl w:val="0"/>
          <w:numId w:val="2"/>
        </w:numPr>
      </w:pPr>
      <w:r>
        <w:t xml:space="preserve">Double degrees available with Arts, </w:t>
      </w:r>
      <w:r>
        <w:t>Psychological Science, Laws</w:t>
      </w:r>
    </w:p>
    <w:p w14:paraId="39CD67ED" w14:textId="75089855" w:rsidR="00252C61" w:rsidRDefault="00252C61" w:rsidP="00252C61">
      <w:r>
        <w:t>Monash</w:t>
      </w:r>
      <w:r w:rsidRPr="00252C61">
        <w:t>:</w:t>
      </w:r>
      <w:r>
        <w:t xml:space="preserve"> </w:t>
      </w:r>
      <w:hyperlink r:id="rId12" w:history="1">
        <w:r w:rsidRPr="00252208">
          <w:rPr>
            <w:rStyle w:val="Hyperlink"/>
          </w:rPr>
          <w:t>Bachelor of Commerce</w:t>
        </w:r>
      </w:hyperlink>
      <w:r>
        <w:t xml:space="preserve"> Guide ATAR =</w:t>
      </w:r>
      <w:r w:rsidR="00252208">
        <w:t xml:space="preserve"> 87</w:t>
      </w:r>
    </w:p>
    <w:p w14:paraId="65C8F275" w14:textId="1E041CE2" w:rsidR="00252208" w:rsidRPr="00252C61" w:rsidRDefault="00252208" w:rsidP="00252C61">
      <w:pPr>
        <w:pStyle w:val="ListParagraph"/>
        <w:numPr>
          <w:ilvl w:val="0"/>
          <w:numId w:val="2"/>
        </w:numPr>
      </w:pPr>
      <w:r>
        <w:t>Double degrees available with Arts, Biomedical Science, Computer Science, Global Studies, IT, Music, PPE, Science, Engineering, Laws</w:t>
      </w:r>
    </w:p>
    <w:p w14:paraId="6A9AA5E4" w14:textId="0B8AD927" w:rsidR="00252C61" w:rsidRDefault="00252C61" w:rsidP="00252C61">
      <w:r>
        <w:t>Monash</w:t>
      </w:r>
      <w:r w:rsidRPr="00252C61">
        <w:t>:</w:t>
      </w:r>
      <w:r>
        <w:t xml:space="preserve"> </w:t>
      </w:r>
      <w:hyperlink r:id="rId13" w:history="1">
        <w:r w:rsidRPr="00252208">
          <w:rPr>
            <w:rStyle w:val="Hyperlink"/>
          </w:rPr>
          <w:t xml:space="preserve">Bachelor of </w:t>
        </w:r>
        <w:r w:rsidR="00252208" w:rsidRPr="00252208">
          <w:rPr>
            <w:rStyle w:val="Hyperlink"/>
          </w:rPr>
          <w:t>Business</w:t>
        </w:r>
      </w:hyperlink>
      <w:r>
        <w:t xml:space="preserve"> Guide ATAR =</w:t>
      </w:r>
      <w:r w:rsidR="00252208">
        <w:t xml:space="preserve"> 76</w:t>
      </w:r>
    </w:p>
    <w:p w14:paraId="68B9521B" w14:textId="0248564C" w:rsidR="00252208" w:rsidRPr="00252C61" w:rsidRDefault="00252208" w:rsidP="00252C61">
      <w:pPr>
        <w:pStyle w:val="ListParagraph"/>
        <w:numPr>
          <w:ilvl w:val="0"/>
          <w:numId w:val="2"/>
        </w:numPr>
      </w:pPr>
      <w:r>
        <w:t xml:space="preserve">Double degrees available with Arts, IT, </w:t>
      </w:r>
      <w:r>
        <w:t>Media Communication, Design, Education, Fine Art</w:t>
      </w:r>
    </w:p>
    <w:p w14:paraId="098BDE69" w14:textId="1796BF05" w:rsidR="00252C61" w:rsidRPr="00252C61" w:rsidRDefault="00252C61" w:rsidP="00252C61">
      <w:r>
        <w:t>Monash</w:t>
      </w:r>
      <w:r w:rsidRPr="00252C61">
        <w:t>:</w:t>
      </w:r>
      <w:r>
        <w:t xml:space="preserve"> </w:t>
      </w:r>
      <w:hyperlink r:id="rId14" w:history="1">
        <w:r w:rsidRPr="00252208">
          <w:rPr>
            <w:rStyle w:val="Hyperlink"/>
          </w:rPr>
          <w:t xml:space="preserve">Bachelor of </w:t>
        </w:r>
        <w:r w:rsidR="00252208" w:rsidRPr="00252208">
          <w:rPr>
            <w:rStyle w:val="Hyperlink"/>
          </w:rPr>
          <w:t>Business Administration</w:t>
        </w:r>
      </w:hyperlink>
      <w:r>
        <w:t xml:space="preserve"> Guide ATAR =</w:t>
      </w:r>
      <w:r w:rsidR="00252208">
        <w:t xml:space="preserve"> 71</w:t>
      </w:r>
    </w:p>
    <w:p w14:paraId="43CA4DF7" w14:textId="2614D560" w:rsidR="00252C61" w:rsidRDefault="00252C61" w:rsidP="00252C61">
      <w:r>
        <w:t>RMIT</w:t>
      </w:r>
      <w:r w:rsidRPr="00252C61">
        <w:t>:</w:t>
      </w:r>
      <w:r>
        <w:t xml:space="preserve"> </w:t>
      </w:r>
      <w:hyperlink r:id="rId15" w:history="1">
        <w:r w:rsidRPr="00151C8C">
          <w:rPr>
            <w:rStyle w:val="Hyperlink"/>
          </w:rPr>
          <w:t xml:space="preserve">Bachelor of </w:t>
        </w:r>
        <w:r w:rsidR="00151C8C" w:rsidRPr="00151C8C">
          <w:rPr>
            <w:rStyle w:val="Hyperlink"/>
          </w:rPr>
          <w:t>Business</w:t>
        </w:r>
      </w:hyperlink>
      <w:r>
        <w:t xml:space="preserve"> Guide ATAR =</w:t>
      </w:r>
      <w:r w:rsidR="00151C8C">
        <w:t xml:space="preserve"> 70</w:t>
      </w:r>
    </w:p>
    <w:p w14:paraId="084A934D" w14:textId="70878AF3" w:rsidR="00151C8C" w:rsidRPr="00252C61" w:rsidRDefault="00151C8C" w:rsidP="00252C61">
      <w:pPr>
        <w:pStyle w:val="ListParagraph"/>
        <w:numPr>
          <w:ilvl w:val="0"/>
          <w:numId w:val="2"/>
        </w:numPr>
      </w:pPr>
      <w:r>
        <w:t xml:space="preserve">Double degrees available with </w:t>
      </w:r>
      <w:r>
        <w:t>Aviation, Laws, Engineering, Food Technology and Nutrition</w:t>
      </w:r>
    </w:p>
    <w:p w14:paraId="21D83622" w14:textId="1C0C06E4" w:rsidR="00252C61" w:rsidRPr="00252C61" w:rsidRDefault="00252C61" w:rsidP="00252C61">
      <w:r>
        <w:t>RMIT</w:t>
      </w:r>
      <w:r w:rsidRPr="00252C61">
        <w:t>:</w:t>
      </w:r>
      <w:r>
        <w:t xml:space="preserve"> </w:t>
      </w:r>
      <w:hyperlink r:id="rId16" w:history="1">
        <w:r w:rsidRPr="00151C8C">
          <w:rPr>
            <w:rStyle w:val="Hyperlink"/>
          </w:rPr>
          <w:t xml:space="preserve">Bachelor of </w:t>
        </w:r>
        <w:r w:rsidR="00151C8C" w:rsidRPr="00151C8C">
          <w:rPr>
            <w:rStyle w:val="Hyperlink"/>
          </w:rPr>
          <w:t>Business Professional Practice</w:t>
        </w:r>
      </w:hyperlink>
      <w:r>
        <w:t xml:space="preserve"> </w:t>
      </w:r>
      <w:r w:rsidR="00151C8C">
        <w:t>(4-year course)</w:t>
      </w:r>
      <w:r w:rsidR="00151C8C">
        <w:t xml:space="preserve"> </w:t>
      </w:r>
      <w:r>
        <w:t>Guide ATAR =</w:t>
      </w:r>
      <w:r w:rsidR="00151C8C">
        <w:t xml:space="preserve"> 80</w:t>
      </w:r>
    </w:p>
    <w:p w14:paraId="229B4A5B" w14:textId="5F824488" w:rsidR="00252C61" w:rsidRDefault="00252C61" w:rsidP="00252C61">
      <w:r>
        <w:t>Swinburne</w:t>
      </w:r>
      <w:r w:rsidRPr="00252C61">
        <w:t>:</w:t>
      </w:r>
      <w:r>
        <w:t xml:space="preserve"> </w:t>
      </w:r>
      <w:hyperlink r:id="rId17" w:history="1">
        <w:r w:rsidRPr="00151C8C">
          <w:rPr>
            <w:rStyle w:val="Hyperlink"/>
          </w:rPr>
          <w:t xml:space="preserve">Bachelor of </w:t>
        </w:r>
        <w:r w:rsidR="00151C8C" w:rsidRPr="00151C8C">
          <w:rPr>
            <w:rStyle w:val="Hyperlink"/>
          </w:rPr>
          <w:t>Business</w:t>
        </w:r>
      </w:hyperlink>
      <w:r>
        <w:t xml:space="preserve"> Guide ATAR =</w:t>
      </w:r>
      <w:r w:rsidR="00151C8C">
        <w:t xml:space="preserve"> 60</w:t>
      </w:r>
    </w:p>
    <w:p w14:paraId="4C182208" w14:textId="5F1ACA06" w:rsidR="00151C8C" w:rsidRPr="00252C61" w:rsidRDefault="00151C8C" w:rsidP="00151C8C">
      <w:pPr>
        <w:pStyle w:val="ListParagraph"/>
        <w:numPr>
          <w:ilvl w:val="0"/>
          <w:numId w:val="2"/>
        </w:numPr>
      </w:pPr>
      <w:r>
        <w:lastRenderedPageBreak/>
        <w:t xml:space="preserve">Double degrees available with </w:t>
      </w:r>
      <w:r>
        <w:t>Arts, Aviation Management, Information Systems, Design, Engineering, Health Science, Laws, and Medial and Communication</w:t>
      </w:r>
    </w:p>
    <w:p w14:paraId="54238350" w14:textId="1E79C5BD" w:rsidR="00252C61" w:rsidRPr="00252C61" w:rsidRDefault="00252C61" w:rsidP="00252C61">
      <w:r>
        <w:t>Swinburne</w:t>
      </w:r>
      <w:r w:rsidRPr="00252C61">
        <w:t>:</w:t>
      </w:r>
      <w:r>
        <w:t xml:space="preserve"> </w:t>
      </w:r>
      <w:hyperlink r:id="rId18" w:history="1">
        <w:r w:rsidRPr="00151C8C">
          <w:rPr>
            <w:rStyle w:val="Hyperlink"/>
          </w:rPr>
          <w:t xml:space="preserve">Bachelor of </w:t>
        </w:r>
        <w:r w:rsidR="00151C8C" w:rsidRPr="00151C8C">
          <w:rPr>
            <w:rStyle w:val="Hyperlink"/>
          </w:rPr>
          <w:t>Business (Professional)</w:t>
        </w:r>
      </w:hyperlink>
      <w:r w:rsidR="00151C8C">
        <w:t xml:space="preserve"> (4-year course)</w:t>
      </w:r>
      <w:r>
        <w:t xml:space="preserve"> Guide ATAR =</w:t>
      </w:r>
      <w:r w:rsidR="00151C8C">
        <w:t xml:space="preserve"> 80</w:t>
      </w:r>
    </w:p>
    <w:p w14:paraId="455849CE" w14:textId="7896FE74" w:rsidR="00252C61" w:rsidRDefault="00252C61" w:rsidP="00252C61">
      <w:r>
        <w:t>University of Melbourne</w:t>
      </w:r>
      <w:r w:rsidRPr="00252C61">
        <w:t>:</w:t>
      </w:r>
      <w:r>
        <w:t xml:space="preserve"> </w:t>
      </w:r>
      <w:hyperlink r:id="rId19" w:history="1">
        <w:r w:rsidRPr="00BE1BBD">
          <w:rPr>
            <w:rStyle w:val="Hyperlink"/>
          </w:rPr>
          <w:t>Bachelor of Commerce</w:t>
        </w:r>
      </w:hyperlink>
      <w:r>
        <w:t xml:space="preserve"> Guide ATAR =</w:t>
      </w:r>
      <w:r w:rsidR="00BE1BBD">
        <w:t xml:space="preserve"> 91</w:t>
      </w:r>
    </w:p>
    <w:p w14:paraId="53AC98D5" w14:textId="6C4B72EC" w:rsidR="00BE1BBD" w:rsidRPr="00252C61" w:rsidRDefault="00BE1BBD" w:rsidP="00BE1BBD">
      <w:pPr>
        <w:pStyle w:val="ListParagraph"/>
        <w:numPr>
          <w:ilvl w:val="0"/>
          <w:numId w:val="2"/>
        </w:numPr>
      </w:pPr>
      <w:hyperlink r:id="rId20" w:history="1">
        <w:r w:rsidRPr="00BE1BBD">
          <w:rPr>
            <w:rStyle w:val="Hyperlink"/>
          </w:rPr>
          <w:t>Concurrent Diplomas</w:t>
        </w:r>
      </w:hyperlink>
      <w:r>
        <w:t xml:space="preserve"> available in Computing, Languages, Mathematical Sciences and Music</w:t>
      </w:r>
    </w:p>
    <w:p w14:paraId="6A5CF094" w14:textId="7D9D40B9" w:rsidR="00716885" w:rsidRDefault="00252C61" w:rsidP="00FC0077">
      <w:r>
        <w:t>Victoria University</w:t>
      </w:r>
      <w:r w:rsidRPr="00252C61">
        <w:t>:</w:t>
      </w:r>
      <w:r>
        <w:t xml:space="preserve"> </w:t>
      </w:r>
      <w:hyperlink r:id="rId21" w:history="1">
        <w:r w:rsidRPr="00BE1BBD">
          <w:rPr>
            <w:rStyle w:val="Hyperlink"/>
          </w:rPr>
          <w:t xml:space="preserve">Bachelor of </w:t>
        </w:r>
        <w:r w:rsidR="00BE1BBD" w:rsidRPr="00BE1BBD">
          <w:rPr>
            <w:rStyle w:val="Hyperlink"/>
          </w:rPr>
          <w:t>Business</w:t>
        </w:r>
      </w:hyperlink>
      <w:r>
        <w:t xml:space="preserve"> Guide ATAR =</w:t>
      </w:r>
      <w:r w:rsidR="00BE1BBD">
        <w:t xml:space="preserve"> N/A</w:t>
      </w:r>
    </w:p>
    <w:p w14:paraId="14C8E5EE" w14:textId="76FB2352" w:rsidR="00EA5C31" w:rsidRPr="00716885" w:rsidRDefault="00EA5C31" w:rsidP="00FC0077">
      <w:pPr>
        <w:pStyle w:val="ListParagraph"/>
        <w:numPr>
          <w:ilvl w:val="0"/>
          <w:numId w:val="2"/>
        </w:numPr>
      </w:pPr>
      <w:r>
        <w:t xml:space="preserve">Double degrees available with </w:t>
      </w:r>
      <w:r>
        <w:t>Laws, Sport Management and Psychological Studies</w:t>
      </w:r>
    </w:p>
    <w:sectPr w:rsidR="00EA5C31" w:rsidRPr="0071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4289"/>
    <w:multiLevelType w:val="hybridMultilevel"/>
    <w:tmpl w:val="6778D90C"/>
    <w:lvl w:ilvl="0" w:tplc="956A6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085"/>
    <w:multiLevelType w:val="hybridMultilevel"/>
    <w:tmpl w:val="22C07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022043">
    <w:abstractNumId w:val="0"/>
  </w:num>
  <w:num w:numId="2" w16cid:durableId="182774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15"/>
    <w:rsid w:val="00050B5C"/>
    <w:rsid w:val="00070173"/>
    <w:rsid w:val="00151C8C"/>
    <w:rsid w:val="00252208"/>
    <w:rsid w:val="00252C61"/>
    <w:rsid w:val="00336C4C"/>
    <w:rsid w:val="003B5CEE"/>
    <w:rsid w:val="003B7B5C"/>
    <w:rsid w:val="004E2E58"/>
    <w:rsid w:val="00553B5E"/>
    <w:rsid w:val="00571C42"/>
    <w:rsid w:val="00574277"/>
    <w:rsid w:val="005E2030"/>
    <w:rsid w:val="005E46A9"/>
    <w:rsid w:val="00716885"/>
    <w:rsid w:val="00784915"/>
    <w:rsid w:val="007B5161"/>
    <w:rsid w:val="009A08B4"/>
    <w:rsid w:val="00AA76BC"/>
    <w:rsid w:val="00AE0CDD"/>
    <w:rsid w:val="00B10760"/>
    <w:rsid w:val="00B5332F"/>
    <w:rsid w:val="00BA49F1"/>
    <w:rsid w:val="00BE1BBD"/>
    <w:rsid w:val="00D2472A"/>
    <w:rsid w:val="00D37D34"/>
    <w:rsid w:val="00E0048C"/>
    <w:rsid w:val="00EA5C31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DC11"/>
  <w15:chartTrackingRefBased/>
  <w15:docId w15:val="{CB1C46D1-D371-4A38-BF48-FD3E0C0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B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0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00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kin.edu.au/course/bachelor-commerce" TargetMode="External"/><Relationship Id="rId13" Type="http://schemas.openxmlformats.org/officeDocument/2006/relationships/hyperlink" Target="https://www.monash.edu/study/courses/find-a-course/2023/business-b2000" TargetMode="External"/><Relationship Id="rId18" Type="http://schemas.openxmlformats.org/officeDocument/2006/relationships/hyperlink" Target="https://www.swinburne.edu.au/study/course/bachelor-of-business-profession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u.edu.au/courses/bachelor-of-business-bbns" TargetMode="External"/><Relationship Id="rId7" Type="http://schemas.openxmlformats.org/officeDocument/2006/relationships/hyperlink" Target="https://www.acu.edu.au/course/bachelor-of-business-administration?campus=Melbourne" TargetMode="External"/><Relationship Id="rId12" Type="http://schemas.openxmlformats.org/officeDocument/2006/relationships/hyperlink" Target="https://www.monash.edu/study/courses/find-a-course/2023/commerce-b2001" TargetMode="External"/><Relationship Id="rId17" Type="http://schemas.openxmlformats.org/officeDocument/2006/relationships/hyperlink" Target="https://www.swinburne.edu.au/study/course/bachelor-of-busin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mit.edu.au/study-with-us/levels-of-study/undergraduate-study/bachelor-degrees/bachelor-of-business-professional-practice-bp344" TargetMode="External"/><Relationship Id="rId20" Type="http://schemas.openxmlformats.org/officeDocument/2006/relationships/hyperlink" Target="https://students.unimelb.edu.au/your-course/concurrent-diplom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u.edu.au/course/bachelor-of-commerce?campus=Melbourne" TargetMode="External"/><Relationship Id="rId11" Type="http://schemas.openxmlformats.org/officeDocument/2006/relationships/hyperlink" Target="https://www.latrobe.edu.au/courses/bachelor-of-business" TargetMode="External"/><Relationship Id="rId5" Type="http://schemas.openxmlformats.org/officeDocument/2006/relationships/hyperlink" Target="https://delta.vtac.edu.au/CourseSearch/searchguide.htm" TargetMode="External"/><Relationship Id="rId15" Type="http://schemas.openxmlformats.org/officeDocument/2006/relationships/hyperlink" Target="https://www.rmit.edu.au/study-with-us/levels-of-study/undergraduate-study/bachelor-degrees/bachelor-of-business-bp3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trobe.edu.au/courses/bachelor-of-commerce" TargetMode="External"/><Relationship Id="rId19" Type="http://schemas.openxmlformats.org/officeDocument/2006/relationships/hyperlink" Target="https://study.unimelb.edu.au/find/courses/undergraduate/bachelor-of-commer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akin.edu.au/course/bachelor-business" TargetMode="External"/><Relationship Id="rId14" Type="http://schemas.openxmlformats.org/officeDocument/2006/relationships/hyperlink" Target="https://www.monash.edu/study/courses/find-a-course/2023/business-administration-b2007?domestic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Brendan Taig</cp:lastModifiedBy>
  <cp:revision>7</cp:revision>
  <dcterms:created xsi:type="dcterms:W3CDTF">2022-11-30T02:49:00Z</dcterms:created>
  <dcterms:modified xsi:type="dcterms:W3CDTF">2022-11-30T03:20:00Z</dcterms:modified>
</cp:coreProperties>
</file>